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0F1D" w14:textId="77777777" w:rsidR="00F37315" w:rsidRPr="00F37315" w:rsidRDefault="00F37315" w:rsidP="00F37315">
      <w:pPr>
        <w:pStyle w:val="Default"/>
        <w:rPr>
          <w:b/>
          <w:bCs/>
          <w:sz w:val="28"/>
          <w:szCs w:val="28"/>
        </w:rPr>
      </w:pPr>
      <w:r w:rsidRPr="00F37315">
        <w:rPr>
          <w:b/>
          <w:bCs/>
          <w:sz w:val="28"/>
          <w:szCs w:val="28"/>
        </w:rPr>
        <w:t>MACKAY CRICKET ASSOCIATION INC (“MCA”)</w:t>
      </w:r>
    </w:p>
    <w:p w14:paraId="7D8E97A9" w14:textId="77777777" w:rsidR="00F37315" w:rsidRPr="00F37315" w:rsidRDefault="00F37315" w:rsidP="00F37315">
      <w:pPr>
        <w:pStyle w:val="Default"/>
        <w:rPr>
          <w:sz w:val="28"/>
          <w:szCs w:val="28"/>
        </w:rPr>
      </w:pPr>
    </w:p>
    <w:p w14:paraId="625D1D36" w14:textId="1FAC54DC" w:rsidR="00F37315" w:rsidRPr="00F37315" w:rsidRDefault="00F37315" w:rsidP="00F37315">
      <w:pPr>
        <w:pStyle w:val="Default"/>
        <w:rPr>
          <w:sz w:val="28"/>
          <w:szCs w:val="28"/>
        </w:rPr>
      </w:pPr>
      <w:r w:rsidRPr="00F37315">
        <w:rPr>
          <w:b/>
          <w:bCs/>
          <w:sz w:val="28"/>
          <w:szCs w:val="28"/>
        </w:rPr>
        <w:t xml:space="preserve">Notice of Annual General Meeting </w:t>
      </w:r>
    </w:p>
    <w:p w14:paraId="29369356" w14:textId="77777777" w:rsidR="00F37315" w:rsidRDefault="00F37315" w:rsidP="00F37315">
      <w:pPr>
        <w:pStyle w:val="Default"/>
        <w:rPr>
          <w:b/>
          <w:bCs/>
          <w:sz w:val="22"/>
          <w:szCs w:val="22"/>
        </w:rPr>
      </w:pPr>
    </w:p>
    <w:p w14:paraId="2DBF013E" w14:textId="77777777" w:rsidR="00F37315" w:rsidRDefault="00F37315" w:rsidP="00F373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 &amp; Place of Meeting </w:t>
      </w:r>
    </w:p>
    <w:p w14:paraId="45365728" w14:textId="6CCA8E8F" w:rsidR="00F37315" w:rsidRDefault="00F37315" w:rsidP="00F3731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sz w:val="22"/>
          <w:szCs w:val="22"/>
        </w:rPr>
        <w:t xml:space="preserve">Notice is given that a general meeting of the members of the MCA will be held at </w:t>
      </w:r>
      <w:r>
        <w:rPr>
          <w:b/>
          <w:bCs/>
          <w:sz w:val="22"/>
          <w:szCs w:val="22"/>
          <w:u w:val="single"/>
        </w:rPr>
        <w:t>Harrup Park Country Club, 89 Juliet Street Mackay QLD 4740</w:t>
      </w:r>
      <w:r>
        <w:rPr>
          <w:sz w:val="22"/>
          <w:szCs w:val="22"/>
        </w:rPr>
        <w:t xml:space="preserve"> at </w:t>
      </w:r>
      <w:r>
        <w:rPr>
          <w:b/>
          <w:bCs/>
          <w:sz w:val="22"/>
          <w:szCs w:val="22"/>
          <w:u w:val="single"/>
        </w:rPr>
        <w:t>7pm</w:t>
      </w:r>
      <w:r>
        <w:rPr>
          <w:sz w:val="22"/>
          <w:szCs w:val="22"/>
        </w:rPr>
        <w:t xml:space="preserve"> on </w:t>
      </w:r>
      <w:r>
        <w:rPr>
          <w:b/>
          <w:bCs/>
          <w:sz w:val="22"/>
          <w:szCs w:val="22"/>
          <w:u w:val="single"/>
        </w:rPr>
        <w:t>Monday, 2</w:t>
      </w:r>
      <w:r w:rsidR="00CA2FE1">
        <w:rPr>
          <w:b/>
          <w:bCs/>
          <w:sz w:val="22"/>
          <w:szCs w:val="22"/>
          <w:u w:val="single"/>
        </w:rPr>
        <w:t xml:space="preserve">9 </w:t>
      </w:r>
      <w:r>
        <w:rPr>
          <w:b/>
          <w:bCs/>
          <w:sz w:val="22"/>
          <w:szCs w:val="22"/>
          <w:u w:val="single"/>
        </w:rPr>
        <w:t>August 202</w:t>
      </w:r>
      <w:r w:rsidR="00CA2FE1">
        <w:rPr>
          <w:b/>
          <w:bCs/>
          <w:sz w:val="22"/>
          <w:szCs w:val="22"/>
          <w:u w:val="single"/>
        </w:rPr>
        <w:t>2</w:t>
      </w:r>
    </w:p>
    <w:p w14:paraId="42E7EEC7" w14:textId="77777777" w:rsidR="00F37315" w:rsidRDefault="00F37315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1780F38D" w14:textId="7558A7B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In accordance with section 7.2</w:t>
      </w:r>
      <w:r w:rsidR="00FC3AE3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180C8B">
        <w:rPr>
          <w:rFonts w:ascii="Helvetica" w:hAnsi="Helvetica" w:cs="Helvetica"/>
          <w:sz w:val="22"/>
          <w:szCs w:val="22"/>
          <w:lang w:val="en-US"/>
        </w:rPr>
        <w:t>- Notice of General Meetings of the constitution and relevant By Laws of Mackay Cricket Association INC trading as Ha</w:t>
      </w:r>
      <w:r w:rsidR="00186B92">
        <w:rPr>
          <w:rFonts w:ascii="Helvetica" w:hAnsi="Helvetica" w:cs="Helvetica"/>
          <w:sz w:val="22"/>
          <w:szCs w:val="22"/>
          <w:lang w:val="en-US"/>
        </w:rPr>
        <w:t xml:space="preserve">rrup Park Country Club, I give 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30 days clear notice of the Annual General Meeting of the Association and provide the following information for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members.</w:t>
      </w:r>
    </w:p>
    <w:p w14:paraId="490C35D9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747AA690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1)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The venue for the meeting </w:t>
      </w:r>
    </w:p>
    <w:p w14:paraId="709FF502" w14:textId="54B0B1FF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180C8B">
        <w:rPr>
          <w:rFonts w:ascii="Helvetica" w:hAnsi="Helvetica" w:cs="Helvetica"/>
          <w:sz w:val="22"/>
          <w:szCs w:val="22"/>
          <w:lang w:val="en-US"/>
        </w:rPr>
        <w:t>The Lancaster Room</w:t>
      </w:r>
      <w:r w:rsidR="00F37315">
        <w:rPr>
          <w:rFonts w:ascii="Helvetica" w:hAnsi="Helvetica" w:cs="Helvetica"/>
          <w:sz w:val="22"/>
          <w:szCs w:val="22"/>
          <w:lang w:val="en-US"/>
        </w:rPr>
        <w:t xml:space="preserve">, 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Harrup Park </w:t>
      </w:r>
    </w:p>
    <w:p w14:paraId="7E6A82C6" w14:textId="5994C6A7" w:rsid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37315">
        <w:rPr>
          <w:rFonts w:ascii="Helvetica" w:hAnsi="Helvetica" w:cs="Helvetica"/>
          <w:sz w:val="22"/>
          <w:szCs w:val="22"/>
          <w:lang w:val="en-US"/>
        </w:rPr>
        <w:t xml:space="preserve">89 </w:t>
      </w:r>
      <w:r w:rsidRPr="00180C8B">
        <w:rPr>
          <w:rFonts w:ascii="Helvetica" w:hAnsi="Helvetica" w:cs="Helvetica"/>
          <w:sz w:val="22"/>
          <w:szCs w:val="22"/>
          <w:lang w:val="en-US"/>
        </w:rPr>
        <w:t>Juliet Street</w:t>
      </w:r>
      <w:r w:rsidR="00F37315">
        <w:rPr>
          <w:rFonts w:ascii="Helvetica" w:hAnsi="Helvetica" w:cs="Helvetica"/>
          <w:sz w:val="22"/>
          <w:szCs w:val="22"/>
          <w:lang w:val="en-US"/>
        </w:rPr>
        <w:t xml:space="preserve">, </w:t>
      </w:r>
      <w:r w:rsidRPr="00180C8B">
        <w:rPr>
          <w:rFonts w:ascii="Helvetica" w:hAnsi="Helvetica" w:cs="Helvetica"/>
          <w:sz w:val="22"/>
          <w:szCs w:val="22"/>
          <w:lang w:val="en-US"/>
        </w:rPr>
        <w:t>Mackay</w:t>
      </w:r>
    </w:p>
    <w:p w14:paraId="5727F0C5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24CA5BC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 xml:space="preserve">2) 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180C8B">
        <w:rPr>
          <w:rFonts w:ascii="Helvetica" w:hAnsi="Helvetica" w:cs="Helvetica"/>
          <w:sz w:val="22"/>
          <w:szCs w:val="22"/>
          <w:lang w:val="en-US"/>
        </w:rPr>
        <w:t>Date of the meeting</w:t>
      </w:r>
    </w:p>
    <w:p w14:paraId="417EF3EA" w14:textId="5C8E253B" w:rsid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D41E99">
        <w:rPr>
          <w:rFonts w:ascii="Helvetica" w:hAnsi="Helvetica" w:cs="Helvetica"/>
          <w:sz w:val="22"/>
          <w:szCs w:val="22"/>
          <w:lang w:val="en-US"/>
        </w:rPr>
        <w:t>Monday</w:t>
      </w:r>
      <w:r w:rsidR="00AC36B1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B432FA">
        <w:rPr>
          <w:rFonts w:ascii="Helvetica" w:hAnsi="Helvetica" w:cs="Helvetica"/>
          <w:sz w:val="22"/>
          <w:szCs w:val="22"/>
          <w:lang w:val="en-US"/>
        </w:rPr>
        <w:t>2</w:t>
      </w:r>
      <w:r w:rsidR="00CA2FE1">
        <w:rPr>
          <w:rFonts w:ascii="Helvetica" w:hAnsi="Helvetica" w:cs="Helvetica"/>
          <w:sz w:val="22"/>
          <w:szCs w:val="22"/>
          <w:lang w:val="en-US"/>
        </w:rPr>
        <w:t>9</w:t>
      </w:r>
      <w:r w:rsidR="00CA2FE1">
        <w:rPr>
          <w:rFonts w:ascii="Helvetica" w:hAnsi="Helvetica" w:cs="Helvetica"/>
          <w:sz w:val="22"/>
          <w:szCs w:val="22"/>
          <w:vertAlign w:val="superscript"/>
          <w:lang w:val="en-US"/>
        </w:rPr>
        <w:t>th</w:t>
      </w:r>
      <w:r w:rsidR="00B432FA">
        <w:rPr>
          <w:rFonts w:ascii="Helvetica" w:hAnsi="Helvetica" w:cs="Helvetica"/>
          <w:sz w:val="22"/>
          <w:szCs w:val="22"/>
          <w:lang w:val="en-US"/>
        </w:rPr>
        <w:t xml:space="preserve"> of August 202</w:t>
      </w:r>
      <w:r w:rsidR="00CA2FE1">
        <w:rPr>
          <w:rFonts w:ascii="Helvetica" w:hAnsi="Helvetica" w:cs="Helvetica"/>
          <w:sz w:val="22"/>
          <w:szCs w:val="22"/>
          <w:lang w:val="en-US"/>
        </w:rPr>
        <w:t>2</w:t>
      </w:r>
      <w:r w:rsidR="00B432FA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3E6030F3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0B42A50F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 xml:space="preserve">3) 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180C8B">
        <w:rPr>
          <w:rFonts w:ascii="Helvetica" w:hAnsi="Helvetica" w:cs="Helvetica"/>
          <w:sz w:val="22"/>
          <w:szCs w:val="22"/>
          <w:lang w:val="en-US"/>
        </w:rPr>
        <w:t>Meeting time</w:t>
      </w:r>
    </w:p>
    <w:p w14:paraId="16C2EE91" w14:textId="2AAF1422" w:rsid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Meeting </w:t>
      </w:r>
      <w:r w:rsidR="00AC36B1">
        <w:rPr>
          <w:rFonts w:ascii="Helvetica" w:hAnsi="Helvetica" w:cs="Helvetica"/>
          <w:sz w:val="22"/>
          <w:szCs w:val="22"/>
          <w:lang w:val="en-US"/>
        </w:rPr>
        <w:t xml:space="preserve">will commence at </w:t>
      </w:r>
      <w:r w:rsidR="00D55D2F">
        <w:rPr>
          <w:rFonts w:ascii="Helvetica" w:hAnsi="Helvetica" w:cs="Helvetica"/>
          <w:sz w:val="22"/>
          <w:szCs w:val="22"/>
          <w:lang w:val="en-US"/>
        </w:rPr>
        <w:t>7</w:t>
      </w:r>
      <w:r w:rsidRPr="00180C8B">
        <w:rPr>
          <w:rFonts w:ascii="Helvetica" w:hAnsi="Helvetica" w:cs="Helvetica"/>
          <w:sz w:val="22"/>
          <w:szCs w:val="22"/>
          <w:lang w:val="en-US"/>
        </w:rPr>
        <w:t>pm</w:t>
      </w:r>
    </w:p>
    <w:p w14:paraId="4F46FA68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7101376D" w14:textId="04278745" w:rsidR="00180C8B" w:rsidRPr="00180C8B" w:rsidRDefault="00186B92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4) </w:t>
      </w:r>
      <w:r w:rsidR="00180C8B">
        <w:rPr>
          <w:rFonts w:ascii="Helvetica" w:hAnsi="Helvetica" w:cs="Helvetica"/>
          <w:sz w:val="22"/>
          <w:szCs w:val="22"/>
          <w:lang w:val="en-US"/>
        </w:rPr>
        <w:t>I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 xml:space="preserve">n accordance with Section 5.12 of the Constitution- Election of </w:t>
      </w:r>
      <w:r w:rsidR="00180C8B">
        <w:rPr>
          <w:rFonts w:ascii="Helvetica" w:hAnsi="Helvetica" w:cs="Helvetica"/>
          <w:sz w:val="22"/>
          <w:szCs w:val="22"/>
          <w:lang w:val="en-US"/>
        </w:rPr>
        <w:t xml:space="preserve">Directors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subsections a) to f)</w:t>
      </w:r>
      <w:r w:rsidR="00180C8B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N</w:t>
      </w:r>
      <w:r w:rsidR="00AC36B1">
        <w:rPr>
          <w:rFonts w:ascii="Helvetica" w:hAnsi="Helvetica" w:cs="Helvetica"/>
          <w:sz w:val="22"/>
          <w:szCs w:val="22"/>
          <w:lang w:val="en-US"/>
        </w:rPr>
        <w:t xml:space="preserve">omination are </w:t>
      </w:r>
      <w:r w:rsidR="00AC36B1" w:rsidRPr="006B00F5">
        <w:rPr>
          <w:rFonts w:ascii="Helvetica" w:hAnsi="Helvetica" w:cs="Helvetica"/>
          <w:sz w:val="22"/>
          <w:szCs w:val="22"/>
          <w:lang w:val="en-US"/>
        </w:rPr>
        <w:t>now open for</w:t>
      </w:r>
      <w:r w:rsidR="004F0401" w:rsidRPr="006B00F5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D743A0" w:rsidRPr="006B00F5">
        <w:rPr>
          <w:rFonts w:ascii="Helvetica" w:hAnsi="Helvetica" w:cs="Helvetica"/>
          <w:sz w:val="22"/>
          <w:szCs w:val="22"/>
          <w:lang w:val="en-US"/>
        </w:rPr>
        <w:t>two (2)</w:t>
      </w:r>
      <w:r w:rsidR="00180C8B" w:rsidRPr="006B00F5">
        <w:rPr>
          <w:rFonts w:ascii="Helvetica" w:hAnsi="Helvetica" w:cs="Helvetica"/>
          <w:sz w:val="22"/>
          <w:szCs w:val="22"/>
          <w:lang w:val="en-US"/>
        </w:rPr>
        <w:t xml:space="preserve"> board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positions:</w:t>
      </w:r>
    </w:p>
    <w:p w14:paraId="6620837D" w14:textId="77777777" w:rsidR="00C4130F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</w:t>
      </w: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48A86FC1" w14:textId="26A03D56" w:rsidR="00CA2FE1" w:rsidRDefault="00CA2FE1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 w:rsidR="00B91312">
        <w:rPr>
          <w:rFonts w:ascii="Helvetica" w:hAnsi="Helvetica" w:cs="Helvetica"/>
          <w:sz w:val="22"/>
          <w:szCs w:val="22"/>
          <w:lang w:val="en-US"/>
        </w:rPr>
        <w:t>Finance Director</w:t>
      </w:r>
      <w:r w:rsidR="00B432FA">
        <w:rPr>
          <w:rFonts w:ascii="Helvetica" w:hAnsi="Helvetica" w:cs="Helvetica"/>
          <w:sz w:val="22"/>
          <w:szCs w:val="22"/>
          <w:lang w:val="en-US"/>
        </w:rPr>
        <w:tab/>
      </w:r>
    </w:p>
    <w:p w14:paraId="4BD684DE" w14:textId="4E4B4E86" w:rsidR="00B432FA" w:rsidRPr="00180C8B" w:rsidRDefault="00CA2FE1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  <w:t xml:space="preserve">Vice President </w:t>
      </w:r>
      <w:r w:rsidR="00B432FA">
        <w:rPr>
          <w:rFonts w:ascii="Helvetica" w:hAnsi="Helvetica" w:cs="Helvetica"/>
          <w:sz w:val="22"/>
          <w:szCs w:val="22"/>
          <w:lang w:val="en-US"/>
        </w:rPr>
        <w:tab/>
      </w:r>
    </w:p>
    <w:p w14:paraId="787C34BB" w14:textId="3DEA8016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D55D2F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4FFFDFDF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Nominations must be delivered to the</w:t>
      </w:r>
      <w:r>
        <w:rPr>
          <w:rFonts w:ascii="Helvetica" w:hAnsi="Helvetica" w:cs="Helvetica"/>
          <w:sz w:val="22"/>
          <w:szCs w:val="22"/>
          <w:lang w:val="en-US"/>
        </w:rPr>
        <w:t xml:space="preserve"> Secretary no later than 6pm at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 least 14 full days before the Annual General Meeting after which time nominations are closed.</w:t>
      </w:r>
    </w:p>
    <w:p w14:paraId="263C4442" w14:textId="77777777" w:rsid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</w:t>
      </w:r>
    </w:p>
    <w:p w14:paraId="71134E12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5)</w:t>
      </w:r>
      <w:r w:rsidR="00186B9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180C8B">
        <w:rPr>
          <w:rFonts w:ascii="Helvetica" w:hAnsi="Helvetica" w:cs="Helvetica"/>
          <w:sz w:val="22"/>
          <w:szCs w:val="22"/>
          <w:lang w:val="en-US"/>
        </w:rPr>
        <w:t>The business to be transacted at the Annual General Meeting</w:t>
      </w:r>
    </w:p>
    <w:p w14:paraId="0CA70E4A" w14:textId="75DBBDBC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</w:t>
      </w:r>
      <w:proofErr w:type="spellStart"/>
      <w:r w:rsidRPr="00180C8B">
        <w:rPr>
          <w:rFonts w:ascii="Helvetica" w:hAnsi="Helvetica" w:cs="Helvetica"/>
          <w:sz w:val="22"/>
          <w:szCs w:val="22"/>
          <w:lang w:val="en-US"/>
        </w:rPr>
        <w:t>i</w:t>
      </w:r>
      <w:proofErr w:type="spellEnd"/>
      <w:r w:rsidRPr="00180C8B">
        <w:rPr>
          <w:rFonts w:ascii="Helvetica" w:hAnsi="Helvetica" w:cs="Helvetica"/>
          <w:sz w:val="22"/>
          <w:szCs w:val="22"/>
          <w:lang w:val="en-US"/>
        </w:rPr>
        <w:t>)</w:t>
      </w:r>
      <w:r w:rsidR="00AC36B1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180C8B">
        <w:rPr>
          <w:rFonts w:ascii="Helvetica" w:hAnsi="Helvetica" w:cs="Helvetica"/>
          <w:sz w:val="22"/>
          <w:szCs w:val="22"/>
          <w:lang w:val="en-US"/>
        </w:rPr>
        <w:t>To conf</w:t>
      </w:r>
      <w:r>
        <w:rPr>
          <w:rFonts w:ascii="Helvetica" w:hAnsi="Helvetica" w:cs="Helvetica"/>
          <w:sz w:val="22"/>
          <w:szCs w:val="22"/>
          <w:lang w:val="en-US"/>
        </w:rPr>
        <w:t>irm the minutes of the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 last Annual General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Meeting.</w:t>
      </w:r>
    </w:p>
    <w:p w14:paraId="7FDBE932" w14:textId="77777777" w:rsidR="00186B92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</w:t>
      </w:r>
      <w:r>
        <w:rPr>
          <w:rFonts w:ascii="Helvetica" w:hAnsi="Helvetica" w:cs="Helvetica"/>
          <w:sz w:val="22"/>
          <w:szCs w:val="22"/>
          <w:lang w:val="en-US"/>
        </w:rPr>
        <w:t xml:space="preserve">ii) The receiving of the </w:t>
      </w:r>
      <w:r w:rsidRPr="00180C8B">
        <w:rPr>
          <w:rFonts w:ascii="Helvetica" w:hAnsi="Helvetica" w:cs="Helvetica"/>
          <w:sz w:val="22"/>
          <w:szCs w:val="22"/>
          <w:lang w:val="en-US"/>
        </w:rPr>
        <w:t>President's AGM Report and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180C8B">
        <w:rPr>
          <w:rFonts w:ascii="Helvetica" w:hAnsi="Helvetica" w:cs="Helvetica"/>
          <w:sz w:val="22"/>
          <w:szCs w:val="22"/>
          <w:lang w:val="en-US"/>
        </w:rPr>
        <w:t>the statement of income and</w:t>
      </w:r>
      <w:r w:rsidR="00186B92">
        <w:rPr>
          <w:rFonts w:ascii="Helvetica" w:hAnsi="Helvetica" w:cs="Helvetica"/>
          <w:sz w:val="22"/>
          <w:szCs w:val="22"/>
          <w:lang w:val="en-US"/>
        </w:rPr>
        <w:t xml:space="preserve">     </w:t>
      </w:r>
    </w:p>
    <w:p w14:paraId="328E2BD6" w14:textId="5DA77612" w:rsidR="00180C8B" w:rsidRPr="00180C8B" w:rsidRDefault="00186B92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        expenditure;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assets and liabilities of the Club for the</w:t>
      </w:r>
      <w:r w:rsidR="00180C8B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 xml:space="preserve">preceding financial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year.</w:t>
      </w:r>
    </w:p>
    <w:p w14:paraId="13347036" w14:textId="77777777" w:rsidR="00180C8B" w:rsidRPr="00180C8B" w:rsidRDefault="00186B92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     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iii</w:t>
      </w:r>
      <w:r w:rsidR="00180C8B">
        <w:rPr>
          <w:rFonts w:ascii="Helvetica" w:hAnsi="Helvetica" w:cs="Helvetica"/>
          <w:sz w:val="22"/>
          <w:szCs w:val="22"/>
          <w:lang w:val="en-US"/>
        </w:rPr>
        <w:t xml:space="preserve">) The receiving of the Auditor'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>Report on the books and accounts for the</w:t>
      </w:r>
      <w:r>
        <w:rPr>
          <w:rFonts w:ascii="Helvetica" w:hAnsi="Helvetica" w:cs="Helvetica"/>
          <w:sz w:val="22"/>
          <w:szCs w:val="22"/>
          <w:lang w:val="en-US"/>
        </w:rPr>
        <w:t xml:space="preserve">                              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z w:val="22"/>
          <w:szCs w:val="22"/>
          <w:lang w:val="en-US"/>
        </w:rPr>
        <w:t xml:space="preserve">             </w:t>
      </w:r>
      <w:r w:rsidR="00180C8B" w:rsidRPr="00180C8B">
        <w:rPr>
          <w:rFonts w:ascii="Helvetica" w:hAnsi="Helvetica" w:cs="Helvetica"/>
          <w:sz w:val="22"/>
          <w:szCs w:val="22"/>
          <w:lang w:val="en-US"/>
        </w:rPr>
        <w:t xml:space="preserve">preceding financial </w:t>
      </w:r>
      <w:proofErr w:type="gramStart"/>
      <w:r w:rsidR="00180C8B" w:rsidRPr="00180C8B">
        <w:rPr>
          <w:rFonts w:ascii="Helvetica" w:hAnsi="Helvetica" w:cs="Helvetica"/>
          <w:sz w:val="22"/>
          <w:szCs w:val="22"/>
          <w:lang w:val="en-US"/>
        </w:rPr>
        <w:t>year;</w:t>
      </w:r>
      <w:proofErr w:type="gramEnd"/>
      <w:r>
        <w:rPr>
          <w:rFonts w:ascii="Helvetica" w:hAnsi="Helvetica" w:cs="Helvetica"/>
          <w:sz w:val="22"/>
          <w:szCs w:val="22"/>
          <w:lang w:val="en-US"/>
        </w:rPr>
        <w:t xml:space="preserve">   </w:t>
      </w:r>
    </w:p>
    <w:p w14:paraId="5DC17552" w14:textId="6E7FFE18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 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186B92">
        <w:rPr>
          <w:rFonts w:ascii="Helvetica" w:hAnsi="Helvetica" w:cs="Helvetica"/>
          <w:sz w:val="22"/>
          <w:szCs w:val="22"/>
          <w:lang w:val="en-US"/>
        </w:rPr>
        <w:t>iv)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The appointment of the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Auditor.</w:t>
      </w:r>
    </w:p>
    <w:p w14:paraId="61BEC359" w14:textId="5AC80D29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   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180C8B">
        <w:rPr>
          <w:rFonts w:ascii="Helvetica" w:hAnsi="Helvetica" w:cs="Helvetica"/>
          <w:sz w:val="22"/>
          <w:szCs w:val="22"/>
          <w:lang w:val="en-US"/>
        </w:rPr>
        <w:t>v) Report on the Club's leve</w:t>
      </w:r>
      <w:r>
        <w:rPr>
          <w:rFonts w:ascii="Helvetica" w:hAnsi="Helvetica" w:cs="Helvetica"/>
          <w:sz w:val="22"/>
          <w:szCs w:val="22"/>
          <w:lang w:val="en-US"/>
        </w:rPr>
        <w:t xml:space="preserve">l 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of public liability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insurance.</w:t>
      </w:r>
    </w:p>
    <w:p w14:paraId="6E591122" w14:textId="70D59D4A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     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AC36B1">
        <w:rPr>
          <w:rFonts w:ascii="Helvetica" w:hAnsi="Helvetica" w:cs="Helvetica"/>
          <w:sz w:val="22"/>
          <w:szCs w:val="22"/>
          <w:lang w:val="en-US"/>
        </w:rPr>
        <w:t>vi)</w:t>
      </w:r>
      <w:r w:rsidR="00186B9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Election of Club Patron and </w:t>
      </w:r>
      <w:r w:rsidR="00B432FA" w:rsidRPr="00180C8B">
        <w:rPr>
          <w:rFonts w:ascii="Helvetica" w:hAnsi="Helvetica" w:cs="Helvetica"/>
          <w:sz w:val="22"/>
          <w:szCs w:val="22"/>
          <w:lang w:val="en-US"/>
        </w:rPr>
        <w:t>Commissioner.</w:t>
      </w:r>
    </w:p>
    <w:p w14:paraId="69F34374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     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vii) The election of directors; </w:t>
      </w:r>
      <w:r w:rsidRPr="00180C8B">
        <w:rPr>
          <w:rFonts w:ascii="Helvetica" w:hAnsi="Helvetica" w:cs="Helvetica"/>
          <w:sz w:val="22"/>
          <w:szCs w:val="22"/>
          <w:lang w:val="en-US"/>
        </w:rPr>
        <w:t>and</w:t>
      </w:r>
    </w:p>
    <w:p w14:paraId="346FADF4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           </w:t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vii) Provision of general </w:t>
      </w:r>
      <w:r w:rsidRPr="00180C8B">
        <w:rPr>
          <w:rFonts w:ascii="Helvetica" w:hAnsi="Helvetica" w:cs="Helvetica"/>
          <w:sz w:val="22"/>
          <w:szCs w:val="22"/>
          <w:lang w:val="en-US"/>
        </w:rPr>
        <w:t xml:space="preserve">business at the discretion of the board. </w:t>
      </w:r>
    </w:p>
    <w:p w14:paraId="3B714A4C" w14:textId="77777777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1407576F" w14:textId="7F8D9B3B" w:rsidR="00CA2FE1" w:rsidRPr="006B00F5" w:rsidRDefault="002873A8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6B00F5">
        <w:rPr>
          <w:rFonts w:ascii="Helvetica" w:hAnsi="Helvetica" w:cs="Helvetica"/>
          <w:sz w:val="22"/>
          <w:szCs w:val="22"/>
          <w:lang w:val="en-US"/>
        </w:rPr>
        <w:t>Neil Ischenko</w:t>
      </w:r>
      <w:r w:rsidR="00B432FA" w:rsidRPr="006B00F5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1360FB80" w14:textId="0D8575BD" w:rsidR="00180C8B" w:rsidRPr="00180C8B" w:rsidRDefault="00180C8B" w:rsidP="00186B9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Secretary</w:t>
      </w:r>
    </w:p>
    <w:p w14:paraId="5751079A" w14:textId="77777777" w:rsidR="00CA2FE1" w:rsidRDefault="00180C8B" w:rsidP="00CA2FE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Mackay Cricket Association INC</w:t>
      </w:r>
    </w:p>
    <w:p w14:paraId="49FF71B2" w14:textId="2B0AC5BF" w:rsidR="00180C8B" w:rsidRPr="00180C8B" w:rsidRDefault="00180C8B" w:rsidP="00CA2FE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Trading as Harrup Park Country Club</w:t>
      </w:r>
    </w:p>
    <w:p w14:paraId="67B98A5C" w14:textId="0511F5E3" w:rsidR="00587B37" w:rsidRPr="00180C8B" w:rsidRDefault="00180C8B" w:rsidP="00CA2FE1">
      <w:pPr>
        <w:jc w:val="both"/>
        <w:rPr>
          <w:sz w:val="22"/>
          <w:szCs w:val="22"/>
        </w:rPr>
      </w:pPr>
      <w:r w:rsidRPr="00180C8B">
        <w:rPr>
          <w:rFonts w:ascii="Helvetica" w:hAnsi="Helvetica" w:cs="Helvetica"/>
          <w:sz w:val="22"/>
          <w:szCs w:val="22"/>
          <w:lang w:val="en-US"/>
        </w:rPr>
        <w:t>Dat</w:t>
      </w:r>
      <w:r w:rsidR="00AC36B1">
        <w:rPr>
          <w:rFonts w:ascii="Helvetica" w:hAnsi="Helvetica" w:cs="Helvetica"/>
          <w:sz w:val="22"/>
          <w:szCs w:val="22"/>
          <w:lang w:val="en-US"/>
        </w:rPr>
        <w:t xml:space="preserve">ed </w:t>
      </w:r>
      <w:r w:rsidR="00CA2FE1">
        <w:rPr>
          <w:rFonts w:ascii="Helvetica" w:hAnsi="Helvetica" w:cs="Helvetica"/>
          <w:sz w:val="22"/>
          <w:szCs w:val="22"/>
          <w:lang w:val="en-US"/>
        </w:rPr>
        <w:t>Monday 25</w:t>
      </w:r>
      <w:r w:rsidR="00CA2FE1" w:rsidRPr="00CA2FE1">
        <w:rPr>
          <w:rFonts w:ascii="Helvetica" w:hAnsi="Helvetica" w:cs="Helvetica"/>
          <w:sz w:val="22"/>
          <w:szCs w:val="22"/>
          <w:vertAlign w:val="superscript"/>
          <w:lang w:val="en-US"/>
        </w:rPr>
        <w:t>th</w:t>
      </w:r>
      <w:r w:rsidR="00CA2FE1">
        <w:rPr>
          <w:rFonts w:ascii="Helvetica" w:hAnsi="Helvetica" w:cs="Helvetica"/>
          <w:sz w:val="22"/>
          <w:szCs w:val="22"/>
          <w:lang w:val="en-US"/>
        </w:rPr>
        <w:t xml:space="preserve"> July 2022 </w:t>
      </w:r>
    </w:p>
    <w:sectPr w:rsidR="00587B37" w:rsidRPr="00180C8B" w:rsidSect="00587B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8B"/>
    <w:rsid w:val="000B123C"/>
    <w:rsid w:val="00180C8B"/>
    <w:rsid w:val="00186B92"/>
    <w:rsid w:val="002873A8"/>
    <w:rsid w:val="004F0401"/>
    <w:rsid w:val="00587B37"/>
    <w:rsid w:val="006B00F5"/>
    <w:rsid w:val="006F4B76"/>
    <w:rsid w:val="008248CD"/>
    <w:rsid w:val="00825226"/>
    <w:rsid w:val="00AC36B1"/>
    <w:rsid w:val="00B432FA"/>
    <w:rsid w:val="00B91312"/>
    <w:rsid w:val="00BE6F93"/>
    <w:rsid w:val="00C4130F"/>
    <w:rsid w:val="00CA2FE1"/>
    <w:rsid w:val="00D41E99"/>
    <w:rsid w:val="00D547C0"/>
    <w:rsid w:val="00D55D2F"/>
    <w:rsid w:val="00D743A0"/>
    <w:rsid w:val="00F37315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0237F"/>
  <w14:defaultImageDpi w14:val="300"/>
  <w15:docId w15:val="{96BA34F3-0AF7-477B-AE39-F44C348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31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2DD5-9AA4-4CCC-B27F-3EED1CD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Mulherin</dc:creator>
  <cp:keywords/>
  <dc:description/>
  <cp:lastModifiedBy>Adrian Young</cp:lastModifiedBy>
  <cp:revision>2</cp:revision>
  <dcterms:created xsi:type="dcterms:W3CDTF">2022-07-18T05:15:00Z</dcterms:created>
  <dcterms:modified xsi:type="dcterms:W3CDTF">2022-07-18T05:15:00Z</dcterms:modified>
</cp:coreProperties>
</file>